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85" w:rsidRDefault="0050458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04585" w:rsidRDefault="0050458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F05C19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F05C19">
        <w:rPr>
          <w:rFonts w:ascii="Bookman Old Style" w:hAnsi="Bookman Old Style" w:cs="Arial"/>
          <w:b/>
          <w:bCs/>
          <w:noProof/>
        </w:rPr>
        <w:t>STATISTICS</w:t>
      </w:r>
    </w:p>
    <w:p w:rsidR="00504585" w:rsidRDefault="0050458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05C19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05C19">
        <w:rPr>
          <w:rFonts w:ascii="Bookman Old Style" w:hAnsi="Bookman Old Style" w:cs="Arial"/>
          <w:b/>
          <w:noProof/>
        </w:rPr>
        <w:t>NOVEMBER 2012</w:t>
      </w:r>
    </w:p>
    <w:p w:rsidR="00504585" w:rsidRDefault="0050458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F05C19">
        <w:rPr>
          <w:rFonts w:ascii="Bookman Old Style" w:hAnsi="Bookman Old Style" w:cs="Arial"/>
          <w:noProof/>
        </w:rPr>
        <w:t>ST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05C19">
        <w:rPr>
          <w:rFonts w:ascii="Bookman Old Style" w:hAnsi="Bookman Old Style" w:cs="Arial"/>
          <w:noProof/>
        </w:rPr>
        <w:t>APPLIED STOCHASTIC PROCESSES</w:t>
      </w:r>
    </w:p>
    <w:p w:rsidR="00504585" w:rsidRDefault="0050458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04585" w:rsidRDefault="0050458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04585" w:rsidRDefault="0050458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F05C19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04585" w:rsidRDefault="0050458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F05C1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504585" w:rsidRDefault="00504585" w:rsidP="0024621D">
      <w:pPr>
        <w:jc w:val="center"/>
        <w:rPr>
          <w:b/>
          <w:u w:val="single"/>
        </w:rPr>
      </w:pPr>
      <w:r>
        <w:rPr>
          <w:b/>
          <w:u w:val="single"/>
        </w:rPr>
        <w:t>Section-A</w:t>
      </w:r>
    </w:p>
    <w:p w:rsidR="00504585" w:rsidRDefault="00504585" w:rsidP="0024621D">
      <w:pPr>
        <w:rPr>
          <w:b/>
        </w:rPr>
      </w:pPr>
      <w:r>
        <w:rPr>
          <w:b/>
          <w:u w:val="single"/>
        </w:rPr>
        <w:t>Answer all the 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(10x2=20 marks)</w:t>
      </w:r>
    </w:p>
    <w:p w:rsidR="00504585" w:rsidRPr="0024621D" w:rsidRDefault="00504585" w:rsidP="0024621D"/>
    <w:p w:rsidR="00504585" w:rsidRDefault="00504585" w:rsidP="0024621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example for one and two dimensional Stochastic Processes.</w:t>
      </w:r>
    </w:p>
    <w:p w:rsidR="00504585" w:rsidRDefault="00504585" w:rsidP="0024621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Time space with an example.</w:t>
      </w:r>
    </w:p>
    <w:p w:rsidR="00504585" w:rsidRDefault="00504585" w:rsidP="0024621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Null recurrence.</w:t>
      </w:r>
    </w:p>
    <w:p w:rsidR="00504585" w:rsidRDefault="00504585" w:rsidP="0024621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Periodicity?</w:t>
      </w:r>
    </w:p>
    <w:p w:rsidR="00504585" w:rsidRDefault="00504585" w:rsidP="0024621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term random walk.</w:t>
      </w:r>
    </w:p>
    <w:p w:rsidR="00504585" w:rsidRDefault="00504585" w:rsidP="0024621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communication of the states.</w:t>
      </w:r>
    </w:p>
    <w:p w:rsidR="00504585" w:rsidRDefault="00504585" w:rsidP="0024621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absorbing state?</w:t>
      </w:r>
    </w:p>
    <w:p w:rsidR="00504585" w:rsidRDefault="00504585" w:rsidP="0024621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TPM?.</w:t>
      </w:r>
    </w:p>
    <w:p w:rsidR="00504585" w:rsidRDefault="00504585" w:rsidP="0024621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Markov Chain.</w:t>
      </w:r>
    </w:p>
    <w:p w:rsidR="00504585" w:rsidRDefault="00504585" w:rsidP="0024621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Birth process</w:t>
      </w:r>
    </w:p>
    <w:p w:rsidR="00504585" w:rsidRDefault="00504585" w:rsidP="0024621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04585" w:rsidRDefault="00504585" w:rsidP="0024621D">
      <w:pPr>
        <w:pStyle w:val="ListParagraph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Section-B</w:t>
      </w:r>
    </w:p>
    <w:p w:rsidR="00504585" w:rsidRDefault="00504585" w:rsidP="0024621D">
      <w:pPr>
        <w:rPr>
          <w:b/>
        </w:rPr>
      </w:pPr>
      <w:r>
        <w:rPr>
          <w:b/>
          <w:u w:val="single"/>
        </w:rPr>
        <w:t>Answer any FIVE 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( 5x8=40 marks)</w:t>
      </w:r>
    </w:p>
    <w:p w:rsidR="00504585" w:rsidRPr="0024621D" w:rsidRDefault="00504585" w:rsidP="0024621D">
      <w:pPr>
        <w:rPr>
          <w:b/>
        </w:rPr>
      </w:pPr>
    </w:p>
    <w:p w:rsidR="00504585" w:rsidRDefault="00504585" w:rsidP="0024621D">
      <w:r>
        <w:t>11)Discuss in detail the classifications of the Stochastic Processes.</w:t>
      </w:r>
    </w:p>
    <w:p w:rsidR="00504585" w:rsidRDefault="00504585" w:rsidP="0024621D">
      <w:r>
        <w:t xml:space="preserve">12) Distinguish between Symmetry and Transitivity of communication with an example. </w:t>
      </w:r>
    </w:p>
    <w:p w:rsidR="00504585" w:rsidRDefault="00504585" w:rsidP="0024621D">
      <w:pPr>
        <w:rPr>
          <w:b/>
        </w:rPr>
      </w:pPr>
      <w:r>
        <w:t>13) Discuss in detail  any two applications of Stochastic modeling.</w:t>
      </w:r>
      <w:r>
        <w:rPr>
          <w:b/>
        </w:rPr>
        <w:t xml:space="preserve"> .</w:t>
      </w:r>
    </w:p>
    <w:p w:rsidR="00504585" w:rsidRDefault="00504585" w:rsidP="0024621D">
      <w:r>
        <w:t>14) Explain the Gambler’s Ruin problem with an example.</w:t>
      </w:r>
    </w:p>
    <w:p w:rsidR="00504585" w:rsidRDefault="00504585" w:rsidP="0024621D">
      <w:r>
        <w:t xml:space="preserve">15)Discuss the applications of stationary distribution with suitable illustration.     </w:t>
      </w:r>
    </w:p>
    <w:p w:rsidR="00504585" w:rsidRDefault="00504585" w:rsidP="0024621D">
      <w:r>
        <w:t>16) Discuss in detail the higher order transition probabilities with suitable illustration.</w:t>
      </w:r>
    </w:p>
    <w:p w:rsidR="00504585" w:rsidRDefault="00504585" w:rsidP="0024621D">
      <w:r>
        <w:t xml:space="preserve">17) A white rat is put into the maze consisting of 9 compartments. The rat moves through the </w:t>
      </w:r>
    </w:p>
    <w:p w:rsidR="00504585" w:rsidRDefault="00504585" w:rsidP="0024621D">
      <w:r>
        <w:t xml:space="preserve">      compartment at random. That is there are k ways to leave a compartment. The rat chooses each of the </w:t>
      </w:r>
    </w:p>
    <w:p w:rsidR="00504585" w:rsidRDefault="00504585" w:rsidP="0024621D">
      <w:r>
        <w:t xml:space="preserve">       move with probability1/k.</w:t>
      </w:r>
    </w:p>
    <w:p w:rsidR="00504585" w:rsidRDefault="00504585" w:rsidP="0024621D">
      <w:pPr>
        <w:spacing w:after="120"/>
      </w:pPr>
      <w:r>
        <w:tab/>
        <w:t>a) Construct the Maze</w:t>
      </w:r>
    </w:p>
    <w:p w:rsidR="00504585" w:rsidRDefault="00504585" w:rsidP="0024621D">
      <w:pPr>
        <w:spacing w:after="120"/>
      </w:pPr>
      <w:r>
        <w:tab/>
        <w:t>b)The Transition probability matrix</w:t>
      </w:r>
    </w:p>
    <w:p w:rsidR="00504585" w:rsidRDefault="00504585" w:rsidP="0024621D">
      <w:pPr>
        <w:spacing w:after="120"/>
      </w:pPr>
      <w:r>
        <w:t>18) Discuss the Social Mobility problem.</w:t>
      </w:r>
    </w:p>
    <w:p w:rsidR="00504585" w:rsidRDefault="00504585" w:rsidP="0024621D">
      <w:r>
        <w:tab/>
        <w:t xml:space="preserve">    </w:t>
      </w:r>
    </w:p>
    <w:p w:rsidR="00504585" w:rsidRDefault="00504585" w:rsidP="0024621D">
      <w:pPr>
        <w:pStyle w:val="ListParagraph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Section-C</w:t>
      </w:r>
    </w:p>
    <w:p w:rsidR="00504585" w:rsidRDefault="00504585" w:rsidP="0024621D">
      <w:pPr>
        <w:rPr>
          <w:b/>
        </w:rPr>
      </w:pPr>
      <w:r>
        <w:t xml:space="preserve">   </w:t>
      </w:r>
      <w:r>
        <w:rPr>
          <w:b/>
          <w:u w:val="single"/>
        </w:rPr>
        <w:t>Answer any  TWO 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( 2x20=40 marks)</w:t>
      </w:r>
    </w:p>
    <w:p w:rsidR="00504585" w:rsidRPr="0024621D" w:rsidRDefault="00504585" w:rsidP="0024621D"/>
    <w:p w:rsidR="00504585" w:rsidRDefault="00504585" w:rsidP="0024621D">
      <w:r>
        <w:t xml:space="preserve">19a) Show that a Markov Chain is fully determined, when its initial distribution and one step transition </w:t>
      </w:r>
    </w:p>
    <w:p w:rsidR="00504585" w:rsidRDefault="00504585" w:rsidP="0024621D">
      <w:r>
        <w:t xml:space="preserve">         probabilities of the Markov chain are known.</w:t>
      </w:r>
    </w:p>
    <w:p w:rsidR="00504585" w:rsidRDefault="00504585" w:rsidP="0024621D"/>
    <w:p w:rsidR="00504585" w:rsidRDefault="00504585" w:rsidP="0024621D">
      <w:r>
        <w:t>19b) State and prove Chapman-Kolmogrov equation.</w:t>
      </w:r>
    </w:p>
    <w:p w:rsidR="00504585" w:rsidRDefault="00504585" w:rsidP="0024621D"/>
    <w:p w:rsidR="00504585" w:rsidRDefault="00504585" w:rsidP="0024621D"/>
    <w:p w:rsidR="00504585" w:rsidRDefault="00504585" w:rsidP="0024621D"/>
    <w:p w:rsidR="00504585" w:rsidRDefault="00504585" w:rsidP="0024621D"/>
    <w:p w:rsidR="00504585" w:rsidRDefault="00504585" w:rsidP="0024621D">
      <w:pPr>
        <w:jc w:val="both"/>
        <w:rPr>
          <w:sz w:val="22"/>
          <w:szCs w:val="22"/>
        </w:rPr>
      </w:pPr>
      <w:r>
        <w:lastRenderedPageBreak/>
        <w:t>20) Sociologist often assumes that the social classes of a successive generation in a family can be regarded as a Markov chain. The TPM of such model is as follows.</w:t>
      </w:r>
    </w:p>
    <w:tbl>
      <w:tblPr>
        <w:tblW w:w="5760" w:type="dxa"/>
        <w:jc w:val="center"/>
        <w:tblInd w:w="96" w:type="dxa"/>
        <w:tblLook w:val="04A0"/>
      </w:tblPr>
      <w:tblGrid>
        <w:gridCol w:w="1920"/>
        <w:gridCol w:w="1018"/>
        <w:gridCol w:w="897"/>
        <w:gridCol w:w="1018"/>
        <w:gridCol w:w="907"/>
      </w:tblGrid>
      <w:tr w:rsidR="00504585" w:rsidTr="0024621D">
        <w:trPr>
          <w:trHeight w:val="300"/>
          <w:jc w:val="center"/>
        </w:trPr>
        <w:tc>
          <w:tcPr>
            <w:tcW w:w="1920" w:type="dxa"/>
            <w:noWrap/>
            <w:vAlign w:val="bottom"/>
            <w:hideMark/>
          </w:tcPr>
          <w:p w:rsidR="00504585" w:rsidRDefault="0050458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noWrap/>
            <w:vAlign w:val="bottom"/>
            <w:hideMark/>
          </w:tcPr>
          <w:p w:rsidR="00504585" w:rsidRDefault="005045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Son's Class</w:t>
            </w:r>
          </w:p>
        </w:tc>
      </w:tr>
      <w:tr w:rsidR="00504585" w:rsidTr="0024621D">
        <w:trPr>
          <w:trHeight w:val="300"/>
          <w:jc w:val="center"/>
        </w:trPr>
        <w:tc>
          <w:tcPr>
            <w:tcW w:w="1920" w:type="dxa"/>
            <w:noWrap/>
            <w:vAlign w:val="bottom"/>
            <w:hideMark/>
          </w:tcPr>
          <w:p w:rsidR="00504585" w:rsidRDefault="005045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8" w:type="dxa"/>
            <w:noWrap/>
            <w:vAlign w:val="bottom"/>
            <w:hideMark/>
          </w:tcPr>
          <w:p w:rsidR="00504585" w:rsidRDefault="005045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Lower</w:t>
            </w:r>
          </w:p>
        </w:tc>
        <w:tc>
          <w:tcPr>
            <w:tcW w:w="1018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Middle</w:t>
            </w:r>
          </w:p>
        </w:tc>
        <w:tc>
          <w:tcPr>
            <w:tcW w:w="907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Upper</w:t>
            </w:r>
          </w:p>
        </w:tc>
      </w:tr>
      <w:tr w:rsidR="00504585" w:rsidTr="0024621D">
        <w:trPr>
          <w:trHeight w:val="300"/>
          <w:jc w:val="center"/>
        </w:trPr>
        <w:tc>
          <w:tcPr>
            <w:tcW w:w="1920" w:type="dxa"/>
            <w:noWrap/>
            <w:vAlign w:val="bottom"/>
            <w:hideMark/>
          </w:tcPr>
          <w:p w:rsidR="00504585" w:rsidRDefault="005045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8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Lower</w:t>
            </w:r>
          </w:p>
        </w:tc>
        <w:tc>
          <w:tcPr>
            <w:tcW w:w="897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018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907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0.1</w:t>
            </w:r>
          </w:p>
        </w:tc>
      </w:tr>
      <w:tr w:rsidR="00504585" w:rsidTr="0024621D">
        <w:trPr>
          <w:trHeight w:val="300"/>
          <w:jc w:val="center"/>
        </w:trPr>
        <w:tc>
          <w:tcPr>
            <w:tcW w:w="1920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Father's Class</w:t>
            </w:r>
          </w:p>
        </w:tc>
        <w:tc>
          <w:tcPr>
            <w:tcW w:w="1018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Middle</w:t>
            </w:r>
          </w:p>
        </w:tc>
        <w:tc>
          <w:tcPr>
            <w:tcW w:w="897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018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0.7</w:t>
            </w:r>
          </w:p>
        </w:tc>
        <w:tc>
          <w:tcPr>
            <w:tcW w:w="907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0.25</w:t>
            </w:r>
          </w:p>
        </w:tc>
      </w:tr>
      <w:tr w:rsidR="00504585" w:rsidTr="0024621D">
        <w:trPr>
          <w:trHeight w:val="300"/>
          <w:jc w:val="center"/>
        </w:trPr>
        <w:tc>
          <w:tcPr>
            <w:tcW w:w="1920" w:type="dxa"/>
            <w:noWrap/>
            <w:vAlign w:val="bottom"/>
            <w:hideMark/>
          </w:tcPr>
          <w:p w:rsidR="00504585" w:rsidRDefault="0050458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8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Upper</w:t>
            </w:r>
          </w:p>
        </w:tc>
        <w:tc>
          <w:tcPr>
            <w:tcW w:w="897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018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907" w:type="dxa"/>
            <w:noWrap/>
            <w:vAlign w:val="bottom"/>
            <w:hideMark/>
          </w:tcPr>
          <w:p w:rsidR="00504585" w:rsidRDefault="00504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0.45</w:t>
            </w:r>
          </w:p>
        </w:tc>
      </w:tr>
    </w:tbl>
    <w:p w:rsidR="00504585" w:rsidRDefault="00504585" w:rsidP="0024621D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Find</w:t>
      </w:r>
    </w:p>
    <w:p w:rsidR="00504585" w:rsidRDefault="00504585" w:rsidP="0024621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proportion of people are lower class in the long run?</w:t>
      </w:r>
    </w:p>
    <w:p w:rsidR="00504585" w:rsidRDefault="00504585" w:rsidP="0024621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proportion of people are middle class in the long run?</w:t>
      </w:r>
    </w:p>
    <w:p w:rsidR="00504585" w:rsidRDefault="00504585" w:rsidP="0024621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What proportion of people are upper class in the long run?</w:t>
      </w:r>
    </w:p>
    <w:p w:rsidR="00504585" w:rsidRDefault="00504585" w:rsidP="0024621D">
      <w:r>
        <w:t>21a) Explain the one dimensional random walk problem with the TPM .</w:t>
      </w:r>
    </w:p>
    <w:p w:rsidR="00504585" w:rsidRDefault="00504585" w:rsidP="0024621D"/>
    <w:p w:rsidR="00504585" w:rsidRDefault="00504585" w:rsidP="0024621D">
      <w:r>
        <w:t xml:space="preserve">21b) If the  probability of a dry day (state-0) following a rainy day (state-1)is 1/3, and that of a rainy day following a dry day is  ½.   Find i) Probability that May 3 is a dry day given that May first is a dry day. ii) Probability that May 5 is a rainy day given that May first is a dry day..             </w:t>
      </w:r>
    </w:p>
    <w:p w:rsidR="00504585" w:rsidRDefault="00504585" w:rsidP="0024621D"/>
    <w:p w:rsidR="00504585" w:rsidRDefault="00504585" w:rsidP="0024621D">
      <w:r>
        <w:t xml:space="preserve"> 22) Write short notes on the following</w:t>
      </w:r>
    </w:p>
    <w:p w:rsidR="00504585" w:rsidRDefault="00504585" w:rsidP="0024621D">
      <w:pPr>
        <w:spacing w:after="120"/>
      </w:pPr>
      <w:r>
        <w:t xml:space="preserve">        </w:t>
      </w:r>
    </w:p>
    <w:p w:rsidR="00504585" w:rsidRDefault="00504585" w:rsidP="0024621D">
      <w:pPr>
        <w:spacing w:after="120"/>
      </w:pPr>
      <w:r>
        <w:t xml:space="preserve">        a) Poisson Process</w:t>
      </w:r>
    </w:p>
    <w:p w:rsidR="00504585" w:rsidRDefault="00504585" w:rsidP="0024621D">
      <w:pPr>
        <w:spacing w:after="120"/>
      </w:pPr>
      <w:r>
        <w:t xml:space="preserve">        b) Irreducible Markov Chain</w:t>
      </w:r>
    </w:p>
    <w:p w:rsidR="00504585" w:rsidRDefault="00504585" w:rsidP="0024621D">
      <w:pPr>
        <w:spacing w:after="120"/>
      </w:pPr>
    </w:p>
    <w:p w:rsidR="00504585" w:rsidRDefault="00504585" w:rsidP="0024621D">
      <w:pPr>
        <w:jc w:val="center"/>
        <w:sectPr w:rsidR="00504585" w:rsidSect="00504585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**********</w:t>
      </w:r>
    </w:p>
    <w:p w:rsidR="00504585" w:rsidRPr="0024621D" w:rsidRDefault="00504585" w:rsidP="0024621D">
      <w:pPr>
        <w:jc w:val="center"/>
        <w:rPr>
          <w:rFonts w:ascii="Bookman Old Style" w:hAnsi="Bookman Old Style"/>
        </w:rPr>
      </w:pPr>
    </w:p>
    <w:sectPr w:rsidR="00504585" w:rsidRPr="0024621D" w:rsidSect="00504585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85" w:rsidRDefault="00504585">
      <w:r>
        <w:separator/>
      </w:r>
    </w:p>
  </w:endnote>
  <w:endnote w:type="continuationSeparator" w:id="1">
    <w:p w:rsidR="00504585" w:rsidRDefault="0050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85" w:rsidRDefault="00504585">
      <w:r>
        <w:separator/>
      </w:r>
    </w:p>
  </w:footnote>
  <w:footnote w:type="continuationSeparator" w:id="1">
    <w:p w:rsidR="00504585" w:rsidRDefault="0050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37F"/>
    <w:multiLevelType w:val="hybridMultilevel"/>
    <w:tmpl w:val="E15E8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32110"/>
    <w:multiLevelType w:val="hybridMultilevel"/>
    <w:tmpl w:val="3496A5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24621D"/>
    <w:rsid w:val="00306EA6"/>
    <w:rsid w:val="00336C3A"/>
    <w:rsid w:val="003C562B"/>
    <w:rsid w:val="00422132"/>
    <w:rsid w:val="004A42F8"/>
    <w:rsid w:val="00504585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2012-11-08T09:48:00Z</cp:lastPrinted>
  <dcterms:created xsi:type="dcterms:W3CDTF">2012-11-08T09:48:00Z</dcterms:created>
  <dcterms:modified xsi:type="dcterms:W3CDTF">2012-11-08T09:48:00Z</dcterms:modified>
</cp:coreProperties>
</file>